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3262A72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61261898" w:rsidR="000648E4" w:rsidRPr="009F6640" w:rsidRDefault="000648E4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26-017 FB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099B34AF" w:rsidR="009F6640" w:rsidRPr="00E75FB9" w:rsidRDefault="000648E4" w:rsidP="009F6640">
      <w:pPr>
        <w:ind w:firstLine="0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40C837" wp14:editId="613D6968">
                <wp:simplePos x="0" y="0"/>
                <wp:positionH relativeFrom="column">
                  <wp:posOffset>6350</wp:posOffset>
                </wp:positionH>
                <wp:positionV relativeFrom="paragraph">
                  <wp:posOffset>277495</wp:posOffset>
                </wp:positionV>
                <wp:extent cx="5814060" cy="297180"/>
                <wp:effectExtent l="0" t="0" r="15240" b="26670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4060" cy="297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F3B6145" w14:textId="6C042A84" w:rsidR="000648E4" w:rsidRDefault="000648E4">
                            <w:r>
                              <w:t>Prüfung der ortsveränderlichen elektrischen Geräte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240C837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left:0;text-align:left;margin-left:.5pt;margin-top:21.85pt;width:457.8pt;height:23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" fillcolor="white [3201]" strokeweight=".5pt">
                <v:textbox>
                  <w:txbxContent>
                    <w:p w14:paraId="2F3B6145" w14:textId="6C042A84" w:rsidR="000648E4" w:rsidRDefault="000648E4">
                      <w:r>
                        <w:t>Prüfung der ortsveränderlichen elektrischen Geräte</w:t>
                      </w:r>
                    </w:p>
                  </w:txbxContent>
                </v:textbox>
              </v:shape>
            </w:pict>
          </mc:Fallback>
        </mc:AlternateContent>
      </w:r>
      <w:r w:rsidR="009F6640"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648E4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44F46"/>
    <w:rsid w:val="002525CE"/>
    <w:rsid w:val="0026517C"/>
    <w:rsid w:val="00275109"/>
    <w:rsid w:val="00283A35"/>
    <w:rsid w:val="002E471C"/>
    <w:rsid w:val="002E6E01"/>
    <w:rsid w:val="002F57E4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81355-ACDA-4649-BAEF-42FAFF6E7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Paus, Rosemarie</cp:lastModifiedBy>
  <cp:revision>3</cp:revision>
  <dcterms:created xsi:type="dcterms:W3CDTF">2024-05-23T07:07:00Z</dcterms:created>
  <dcterms:modified xsi:type="dcterms:W3CDTF">2026-07-09T10:06:00Z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